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FEE" w:rsidRDefault="00370FEE" w:rsidP="00BE343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70FEE" w:rsidRPr="00785F16" w:rsidRDefault="00370FEE" w:rsidP="00785F16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85F16">
        <w:rPr>
          <w:rFonts w:ascii="Times New Roman" w:hAnsi="Times New Roman"/>
          <w:color w:val="000000"/>
          <w:sz w:val="24"/>
          <w:szCs w:val="24"/>
          <w:lang w:eastAsia="ru-RU"/>
        </w:rPr>
        <w:t>Приложение №1</w:t>
      </w:r>
    </w:p>
    <w:p w:rsidR="00370FEE" w:rsidRPr="00785F16" w:rsidRDefault="00370FEE" w:rsidP="00785F16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85F16">
        <w:rPr>
          <w:rFonts w:ascii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370FEE" w:rsidRPr="00785F16" w:rsidRDefault="00370FEE" w:rsidP="00785F16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85F16">
        <w:rPr>
          <w:rFonts w:ascii="Times New Roman" w:hAnsi="Times New Roman"/>
          <w:color w:val="000000"/>
          <w:sz w:val="24"/>
          <w:szCs w:val="24"/>
          <w:lang w:eastAsia="ru-RU"/>
        </w:rPr>
        <w:t>от_____________________№_______</w:t>
      </w:r>
    </w:p>
    <w:p w:rsidR="00370FEE" w:rsidRPr="00785F16" w:rsidRDefault="00370FEE" w:rsidP="00BE3436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0FEE" w:rsidRPr="00785F16" w:rsidRDefault="00370FEE" w:rsidP="00BE3436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85F1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План мероприятий по улучшению качества работы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муниципальных </w:t>
      </w:r>
      <w:r w:rsidRPr="00785F16">
        <w:rPr>
          <w:rFonts w:ascii="Times New Roman" w:hAnsi="Times New Roman"/>
          <w:b/>
          <w:color w:val="000000"/>
          <w:sz w:val="24"/>
          <w:szCs w:val="24"/>
          <w:lang w:eastAsia="ru-RU"/>
        </w:rPr>
        <w:t>учреждений,</w:t>
      </w:r>
    </w:p>
    <w:p w:rsidR="00370FEE" w:rsidRPr="00785F16" w:rsidRDefault="00370FEE" w:rsidP="00BE3436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785F16">
        <w:rPr>
          <w:rFonts w:ascii="Times New Roman" w:hAnsi="Times New Roman"/>
          <w:b/>
          <w:color w:val="000000"/>
          <w:sz w:val="24"/>
          <w:szCs w:val="24"/>
          <w:lang w:eastAsia="ru-RU"/>
        </w:rPr>
        <w:t>оказывающих</w:t>
      </w:r>
      <w:proofErr w:type="gramEnd"/>
      <w:r w:rsidRPr="00785F1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услуги в сфере образования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на территории </w:t>
      </w:r>
    </w:p>
    <w:p w:rsidR="00370FEE" w:rsidRPr="00785F16" w:rsidRDefault="00370FEE" w:rsidP="00BE3436">
      <w:pPr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85F16">
        <w:rPr>
          <w:rFonts w:ascii="Times New Roman" w:hAnsi="Times New Roman"/>
          <w:b/>
          <w:color w:val="000000"/>
          <w:sz w:val="24"/>
          <w:szCs w:val="24"/>
          <w:lang w:eastAsia="ru-RU"/>
        </w:rPr>
        <w:t>Костомукшск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ого городского</w:t>
      </w:r>
      <w:r w:rsidRPr="00785F1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округ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а</w:t>
      </w:r>
    </w:p>
    <w:tbl>
      <w:tblPr>
        <w:tblW w:w="156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161"/>
        <w:gridCol w:w="2410"/>
        <w:gridCol w:w="1559"/>
        <w:gridCol w:w="3011"/>
        <w:gridCol w:w="142"/>
        <w:gridCol w:w="3119"/>
        <w:gridCol w:w="2551"/>
      </w:tblGrid>
      <w:tr w:rsidR="00370FEE" w:rsidRPr="00746F8C" w:rsidTr="00746F8C">
        <w:tc>
          <w:tcPr>
            <w:tcW w:w="675" w:type="dxa"/>
          </w:tcPr>
          <w:p w:rsidR="00370FEE" w:rsidRPr="00746F8C" w:rsidRDefault="00370FEE" w:rsidP="00746F8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46F8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746F8C">
              <w:rPr>
                <w:b/>
                <w:sz w:val="24"/>
                <w:szCs w:val="24"/>
              </w:rPr>
              <w:t>п</w:t>
            </w:r>
            <w:proofErr w:type="gramEnd"/>
            <w:r w:rsidRPr="00746F8C">
              <w:rPr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2161" w:type="dxa"/>
          </w:tcPr>
          <w:p w:rsidR="00370FEE" w:rsidRPr="00746F8C" w:rsidRDefault="00370FEE" w:rsidP="00746F8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46F8C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:rsidR="00370FEE" w:rsidRPr="00746F8C" w:rsidRDefault="00370FEE" w:rsidP="00746F8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46F8C">
              <w:rPr>
                <w:b/>
                <w:bCs/>
                <w:sz w:val="24"/>
                <w:szCs w:val="24"/>
              </w:rPr>
              <w:t>Основание реализации мероприятия (по итогам независимой оценки качества)</w:t>
            </w:r>
          </w:p>
        </w:tc>
        <w:tc>
          <w:tcPr>
            <w:tcW w:w="1559" w:type="dxa"/>
          </w:tcPr>
          <w:p w:rsidR="00370FEE" w:rsidRPr="00746F8C" w:rsidRDefault="00370FEE" w:rsidP="00746F8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46F8C">
              <w:rPr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3011" w:type="dxa"/>
          </w:tcPr>
          <w:p w:rsidR="00370FEE" w:rsidRPr="00746F8C" w:rsidRDefault="00370FEE" w:rsidP="00746F8C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746F8C">
              <w:rPr>
                <w:b/>
                <w:bCs/>
                <w:sz w:val="24"/>
                <w:szCs w:val="24"/>
              </w:rPr>
              <w:t>Ответственный</w:t>
            </w:r>
          </w:p>
          <w:p w:rsidR="00370FEE" w:rsidRPr="00746F8C" w:rsidRDefault="00370FEE" w:rsidP="00746F8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46F8C">
              <w:rPr>
                <w:b/>
                <w:bCs/>
                <w:sz w:val="24"/>
                <w:szCs w:val="24"/>
              </w:rPr>
              <w:t>(учреждение)</w:t>
            </w:r>
          </w:p>
        </w:tc>
        <w:tc>
          <w:tcPr>
            <w:tcW w:w="3261" w:type="dxa"/>
            <w:gridSpan w:val="2"/>
          </w:tcPr>
          <w:tbl>
            <w:tblPr>
              <w:tblW w:w="0" w:type="auto"/>
              <w:tblLayout w:type="fixed"/>
              <w:tblLook w:val="0000"/>
            </w:tblPr>
            <w:tblGrid>
              <w:gridCol w:w="3012"/>
            </w:tblGrid>
            <w:tr w:rsidR="00370FEE" w:rsidRPr="00746F8C" w:rsidTr="00274B3C">
              <w:trPr>
                <w:trHeight w:val="245"/>
              </w:trPr>
              <w:tc>
                <w:tcPr>
                  <w:tcW w:w="3012" w:type="dxa"/>
                </w:tcPr>
                <w:p w:rsidR="00370FEE" w:rsidRPr="006C3F92" w:rsidRDefault="00370FEE" w:rsidP="009E6E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C3F9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Описание ожидаемого результата</w:t>
                  </w:r>
                </w:p>
              </w:tc>
            </w:tr>
          </w:tbl>
          <w:p w:rsidR="00370FEE" w:rsidRPr="00746F8C" w:rsidRDefault="00370FEE" w:rsidP="00746F8C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370FEE" w:rsidRPr="00746F8C" w:rsidRDefault="00370FEE" w:rsidP="00746F8C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746F8C">
              <w:rPr>
                <w:b/>
                <w:bCs/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370FEE" w:rsidRPr="00746F8C" w:rsidTr="00746F8C">
        <w:tc>
          <w:tcPr>
            <w:tcW w:w="15628" w:type="dxa"/>
            <w:gridSpan w:val="8"/>
          </w:tcPr>
          <w:p w:rsidR="00370FEE" w:rsidRPr="00746F8C" w:rsidRDefault="00370FEE" w:rsidP="009961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F8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1. Открытость и доступность информации об </w:t>
            </w:r>
            <w:r w:rsidR="0099618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учреждении</w:t>
            </w:r>
          </w:p>
        </w:tc>
      </w:tr>
      <w:tr w:rsidR="00370FEE" w:rsidRPr="00746F8C" w:rsidTr="00746F8C">
        <w:tc>
          <w:tcPr>
            <w:tcW w:w="675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1.1</w:t>
            </w:r>
          </w:p>
        </w:tc>
        <w:tc>
          <w:tcPr>
            <w:tcW w:w="2161" w:type="dxa"/>
          </w:tcPr>
          <w:p w:rsidR="00370FEE" w:rsidRPr="00746F8C" w:rsidRDefault="00370FEE" w:rsidP="00996189">
            <w:pPr>
              <w:pStyle w:val="a4"/>
              <w:jc w:val="both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Повышение качества содержания информации, актуализация информации на сайте   </w:t>
            </w:r>
            <w:r w:rsidR="00996189">
              <w:rPr>
                <w:sz w:val="24"/>
                <w:szCs w:val="24"/>
              </w:rPr>
              <w:t>учреждения</w:t>
            </w:r>
          </w:p>
        </w:tc>
        <w:tc>
          <w:tcPr>
            <w:tcW w:w="2410" w:type="dxa"/>
          </w:tcPr>
          <w:p w:rsidR="00370FEE" w:rsidRPr="00746F8C" w:rsidRDefault="00370FEE" w:rsidP="00274B3C">
            <w:pPr>
              <w:pStyle w:val="Default"/>
              <w:rPr>
                <w:lang w:eastAsia="ru-RU"/>
              </w:rPr>
            </w:pPr>
            <w:r w:rsidRPr="00746F8C">
              <w:rPr>
                <w:lang w:eastAsia="ru-RU"/>
              </w:rPr>
              <w:t>Информационная открытость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1929"/>
            </w:tblGrid>
            <w:tr w:rsidR="00370FEE" w:rsidRPr="00746F8C" w:rsidTr="00274B3C">
              <w:trPr>
                <w:trHeight w:val="247"/>
              </w:trPr>
              <w:tc>
                <w:tcPr>
                  <w:tcW w:w="1929" w:type="dxa"/>
                </w:tcPr>
                <w:p w:rsidR="00370FEE" w:rsidRPr="00222019" w:rsidRDefault="00370FEE" w:rsidP="00274B3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4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4B3C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(наполнение сайта учреждения)</w:t>
                  </w:r>
                </w:p>
              </w:tc>
            </w:tr>
          </w:tbl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постоянно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011" w:type="dxa"/>
            <w:vMerge w:val="restart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«СОШ №1»,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«СОШ №2»,          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 МБОУ КГО «СОШ №3»,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«Гимназия»,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«Лицей №1»,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МБОУ «ВСОШ»,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МБДОУ «Сказка»,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МБДОУ «Березка», МБДОУ «Ауринко»,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МБДОУ «Золотой ключик»,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МБДОУ «Кораблик»,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МБДОУ «Гномик»,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МБДОУ «Солнышко»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 МБОУ ДОД «ЦВР»,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«ДМШ»,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«ДХШ», </w:t>
            </w:r>
          </w:p>
          <w:p w:rsidR="00370FEE" w:rsidRPr="00746F8C" w:rsidRDefault="00370FEE" w:rsidP="00746F8C">
            <w:pPr>
              <w:pStyle w:val="a4"/>
              <w:ind w:right="-133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МАУ ДПО «ЦРО», </w:t>
            </w:r>
          </w:p>
          <w:p w:rsidR="00370FEE" w:rsidRPr="00746F8C" w:rsidRDefault="00370FEE" w:rsidP="00746F8C">
            <w:pPr>
              <w:pStyle w:val="a4"/>
              <w:ind w:right="-133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ДОД «ДЮСШ №1», </w:t>
            </w:r>
          </w:p>
          <w:p w:rsidR="00370FEE" w:rsidRPr="00746F8C" w:rsidRDefault="00370FEE" w:rsidP="00746F8C">
            <w:pPr>
              <w:pStyle w:val="a4"/>
              <w:ind w:right="-108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ДОД «ДЮСШ №2». </w:t>
            </w:r>
          </w:p>
        </w:tc>
        <w:tc>
          <w:tcPr>
            <w:tcW w:w="3261" w:type="dxa"/>
            <w:gridSpan w:val="2"/>
          </w:tcPr>
          <w:tbl>
            <w:tblPr>
              <w:tblW w:w="3354" w:type="dxa"/>
              <w:tblLayout w:type="fixed"/>
              <w:tblLook w:val="0000"/>
            </w:tblPr>
            <w:tblGrid>
              <w:gridCol w:w="3118"/>
              <w:gridCol w:w="236"/>
            </w:tblGrid>
            <w:tr w:rsidR="00370FEE" w:rsidRPr="00746F8C" w:rsidTr="003B01EA">
              <w:trPr>
                <w:trHeight w:val="2179"/>
              </w:trPr>
              <w:tc>
                <w:tcPr>
                  <w:tcW w:w="3118" w:type="dxa"/>
                </w:tcPr>
                <w:p w:rsidR="00370FEE" w:rsidRPr="00222019" w:rsidRDefault="00370FEE" w:rsidP="00785F1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22019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Размещение актуальной и достоверной информации на сайте учреждения. </w:t>
                  </w:r>
                </w:p>
                <w:p w:rsidR="00370FEE" w:rsidRPr="00222019" w:rsidRDefault="00370FEE" w:rsidP="00785F1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22019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Размещение обновленной информации на стендах учреждения и в средствах массовой информации о деятельности образовательного учреждения </w:t>
                  </w:r>
                </w:p>
                <w:p w:rsidR="00370FEE" w:rsidRDefault="00370FEE" w:rsidP="00785F1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22019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Размещение на сайте механизмов обратной связи. </w:t>
                  </w:r>
                </w:p>
                <w:p w:rsidR="00370FEE" w:rsidRPr="00222019" w:rsidRDefault="00370FEE" w:rsidP="00785F1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Своевременное обновление информации.</w:t>
                  </w:r>
                </w:p>
              </w:tc>
              <w:tc>
                <w:tcPr>
                  <w:tcW w:w="236" w:type="dxa"/>
                </w:tcPr>
                <w:p w:rsidR="00370FEE" w:rsidRPr="00222019" w:rsidRDefault="00370FEE" w:rsidP="006256B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68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70FEE" w:rsidRPr="00746F8C" w:rsidRDefault="00370FEE" w:rsidP="009E6E84">
            <w:pPr>
              <w:pStyle w:val="Default"/>
              <w:rPr>
                <w:lang w:eastAsia="ru-RU"/>
              </w:rPr>
            </w:pPr>
          </w:p>
        </w:tc>
        <w:tc>
          <w:tcPr>
            <w:tcW w:w="2551" w:type="dxa"/>
          </w:tcPr>
          <w:p w:rsidR="00370FEE" w:rsidRPr="00746F8C" w:rsidRDefault="00370FEE" w:rsidP="00746F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6F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актуальной и достоверной информации на сайте учреждения. </w:t>
            </w:r>
          </w:p>
          <w:p w:rsidR="00370FEE" w:rsidRPr="00746F8C" w:rsidRDefault="00370FEE" w:rsidP="009E6E84">
            <w:pPr>
              <w:pStyle w:val="Default"/>
              <w:rPr>
                <w:lang w:eastAsia="ru-RU"/>
              </w:rPr>
            </w:pPr>
            <w:r w:rsidRPr="00746F8C">
              <w:rPr>
                <w:lang w:eastAsia="ru-RU"/>
              </w:rPr>
              <w:t>Количество обновлений на сайте</w:t>
            </w:r>
          </w:p>
        </w:tc>
      </w:tr>
      <w:tr w:rsidR="00370FEE" w:rsidRPr="00746F8C" w:rsidTr="00746F8C">
        <w:tc>
          <w:tcPr>
            <w:tcW w:w="675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1.2</w:t>
            </w:r>
          </w:p>
        </w:tc>
        <w:tc>
          <w:tcPr>
            <w:tcW w:w="2161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Изменение интерфейса сайта, добавления новых разделов, отражающих деятельность </w:t>
            </w:r>
            <w:r w:rsidRPr="00746F8C">
              <w:rPr>
                <w:sz w:val="24"/>
                <w:szCs w:val="24"/>
              </w:rPr>
              <w:lastRenderedPageBreak/>
              <w:t xml:space="preserve">учреждения. </w:t>
            </w:r>
          </w:p>
        </w:tc>
        <w:tc>
          <w:tcPr>
            <w:tcW w:w="2410" w:type="dxa"/>
          </w:tcPr>
          <w:p w:rsidR="00370FEE" w:rsidRPr="00746F8C" w:rsidRDefault="00370FEE" w:rsidP="00996189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lastRenderedPageBreak/>
              <w:t xml:space="preserve">Доступность и достаточность информации об </w:t>
            </w:r>
            <w:r w:rsidR="00996189">
              <w:rPr>
                <w:sz w:val="24"/>
                <w:szCs w:val="24"/>
              </w:rPr>
              <w:t>учреждении.</w:t>
            </w:r>
            <w:bookmarkStart w:id="0" w:name="_GoBack"/>
            <w:bookmarkEnd w:id="0"/>
          </w:p>
        </w:tc>
        <w:tc>
          <w:tcPr>
            <w:tcW w:w="1559" w:type="dxa"/>
            <w:vMerge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011" w:type="dxa"/>
            <w:vMerge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370FEE" w:rsidRPr="00746F8C" w:rsidRDefault="00370FEE" w:rsidP="00746F8C">
            <w:pPr>
              <w:pStyle w:val="Default"/>
              <w:jc w:val="both"/>
            </w:pPr>
            <w:r w:rsidRPr="00746F8C">
              <w:t xml:space="preserve">Модернизированный сайт, удобство пользования официальным сайтом учреждения. </w:t>
            </w:r>
          </w:p>
          <w:p w:rsidR="00370FEE" w:rsidRPr="00746F8C" w:rsidRDefault="00370FEE" w:rsidP="00746F8C">
            <w:pPr>
              <w:pStyle w:val="Default"/>
              <w:jc w:val="both"/>
            </w:pPr>
            <w:r w:rsidRPr="00746F8C">
              <w:t xml:space="preserve">Увеличение числа посещений сайта </w:t>
            </w:r>
            <w:r w:rsidRPr="00746F8C">
              <w:lastRenderedPageBreak/>
              <w:t xml:space="preserve">учреждения. </w:t>
            </w:r>
          </w:p>
          <w:p w:rsidR="00370FEE" w:rsidRPr="00746F8C" w:rsidRDefault="00370FEE" w:rsidP="00746F8C">
            <w:pPr>
              <w:pStyle w:val="a4"/>
              <w:jc w:val="both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Наличие онлайн-анкеты на главной странице сайта учреждения. </w:t>
            </w:r>
          </w:p>
        </w:tc>
        <w:tc>
          <w:tcPr>
            <w:tcW w:w="2551" w:type="dxa"/>
          </w:tcPr>
          <w:p w:rsidR="00370FEE" w:rsidRPr="00746F8C" w:rsidRDefault="00370FEE" w:rsidP="009E6E84">
            <w:pPr>
              <w:pStyle w:val="Default"/>
            </w:pPr>
            <w:r w:rsidRPr="00746F8C">
              <w:lastRenderedPageBreak/>
              <w:t xml:space="preserve">Доля лиц, считающих информирование о работе организации и порядке предоставления услуг доступным и </w:t>
            </w:r>
            <w:r w:rsidRPr="00746F8C">
              <w:lastRenderedPageBreak/>
              <w:t xml:space="preserve">достаточным.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Количество посещений сайта учреждения. </w:t>
            </w:r>
          </w:p>
        </w:tc>
      </w:tr>
      <w:tr w:rsidR="00370FEE" w:rsidRPr="00746F8C" w:rsidTr="00746F8C">
        <w:tc>
          <w:tcPr>
            <w:tcW w:w="15628" w:type="dxa"/>
            <w:gridSpan w:val="8"/>
          </w:tcPr>
          <w:p w:rsidR="00370FEE" w:rsidRPr="00746F8C" w:rsidRDefault="00370FEE" w:rsidP="00746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F8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2. Комфортность условий и доступность получения услуг в сфере образования, в том числе для граждан с ограниченными возможностями здоровья</w:t>
            </w:r>
          </w:p>
        </w:tc>
      </w:tr>
      <w:tr w:rsidR="00370FEE" w:rsidRPr="00746F8C" w:rsidTr="00746F8C">
        <w:tc>
          <w:tcPr>
            <w:tcW w:w="675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2.1</w:t>
            </w:r>
          </w:p>
        </w:tc>
        <w:tc>
          <w:tcPr>
            <w:tcW w:w="2161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Мероприятия, направленные на повышение уровня бытовой комфортности пребывания в учреждении и развитие материально-технической базы</w:t>
            </w:r>
          </w:p>
        </w:tc>
        <w:tc>
          <w:tcPr>
            <w:tcW w:w="2410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Наличие комфортных условий </w:t>
            </w:r>
            <w:r w:rsidRPr="00746F8C">
              <w:rPr>
                <w:sz w:val="24"/>
                <w:szCs w:val="24"/>
                <w:shd w:val="clear" w:color="auto" w:fill="FFFFFF"/>
              </w:rPr>
              <w:t>получения услуг, в том числе для граждан с ограниченными возможностями здоровья.</w:t>
            </w:r>
          </w:p>
        </w:tc>
        <w:tc>
          <w:tcPr>
            <w:tcW w:w="1559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постоянно</w:t>
            </w:r>
          </w:p>
        </w:tc>
        <w:tc>
          <w:tcPr>
            <w:tcW w:w="3153" w:type="dxa"/>
            <w:gridSpan w:val="2"/>
          </w:tcPr>
          <w:p w:rsidR="00370FEE" w:rsidRPr="00746F8C" w:rsidRDefault="00370FEE" w:rsidP="00274B3C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274B3C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274B3C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МБОУ «СОШ №1»,             МБОУ «ВСОШ».</w:t>
            </w:r>
          </w:p>
        </w:tc>
        <w:tc>
          <w:tcPr>
            <w:tcW w:w="3119" w:type="dxa"/>
          </w:tcPr>
          <w:p w:rsidR="00370FEE" w:rsidRPr="00746F8C" w:rsidRDefault="00370FEE" w:rsidP="009E6E84">
            <w:pPr>
              <w:pStyle w:val="Default"/>
            </w:pPr>
            <w:r w:rsidRPr="00746F8C">
              <w:t xml:space="preserve">Наличие  современного учебно-дидактического оборудования, в соответствии с ФГОС. </w:t>
            </w:r>
          </w:p>
          <w:p w:rsidR="00370FEE" w:rsidRPr="00746F8C" w:rsidRDefault="00370FEE" w:rsidP="009E6E84">
            <w:pPr>
              <w:pStyle w:val="Default"/>
            </w:pPr>
            <w:r w:rsidRPr="00746F8C">
              <w:t xml:space="preserve">Наличие современного спортивного инвентаря, мебели.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Ремонтные работы в учреждениях, соответствие помещений, территорий ОУ требованиям </w:t>
            </w:r>
            <w:proofErr w:type="spellStart"/>
            <w:r w:rsidRPr="00746F8C">
              <w:rPr>
                <w:sz w:val="24"/>
                <w:szCs w:val="24"/>
              </w:rPr>
              <w:t>САНПиН</w:t>
            </w:r>
            <w:proofErr w:type="spellEnd"/>
            <w:r w:rsidRPr="00746F8C">
              <w:rPr>
                <w:sz w:val="24"/>
                <w:szCs w:val="24"/>
              </w:rPr>
              <w:t xml:space="preserve">.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Повышение </w:t>
            </w:r>
            <w:proofErr w:type="gramStart"/>
            <w:r w:rsidRPr="00746F8C">
              <w:rPr>
                <w:sz w:val="24"/>
                <w:szCs w:val="24"/>
              </w:rPr>
              <w:t>контроля за</w:t>
            </w:r>
            <w:proofErr w:type="gramEnd"/>
            <w:r w:rsidRPr="00746F8C">
              <w:rPr>
                <w:sz w:val="24"/>
                <w:szCs w:val="24"/>
              </w:rPr>
              <w:t xml:space="preserve"> качеством питания в дошкольных и общеобразовательных организациях.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C204A0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C204A0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Создание электронных интерактивных лабораторий. </w:t>
            </w:r>
          </w:p>
        </w:tc>
        <w:tc>
          <w:tcPr>
            <w:tcW w:w="2551" w:type="dxa"/>
          </w:tcPr>
          <w:p w:rsidR="00370FEE" w:rsidRPr="00746F8C" w:rsidRDefault="00370FEE" w:rsidP="009E6E84">
            <w:pPr>
              <w:pStyle w:val="Default"/>
            </w:pPr>
            <w:r w:rsidRPr="00746F8C">
              <w:t xml:space="preserve">Количество современного учебно-дидактического оборудования, в соответствии с ФГОС. </w:t>
            </w:r>
          </w:p>
          <w:p w:rsidR="00370FEE" w:rsidRPr="00746F8C" w:rsidRDefault="00370FEE" w:rsidP="009E6E84">
            <w:pPr>
              <w:pStyle w:val="Default"/>
            </w:pPr>
            <w:r w:rsidRPr="00746F8C">
              <w:t xml:space="preserve">Количество современного спортивного инвентаря, мебели. 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Доля лиц, считающих условия оказания услуг комфортными от числа опрошенных о работе учреждения. </w:t>
            </w:r>
          </w:p>
        </w:tc>
      </w:tr>
      <w:tr w:rsidR="00370FEE" w:rsidRPr="00746F8C" w:rsidTr="006B35A3">
        <w:tc>
          <w:tcPr>
            <w:tcW w:w="675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2.2</w:t>
            </w:r>
          </w:p>
        </w:tc>
        <w:tc>
          <w:tcPr>
            <w:tcW w:w="2161" w:type="dxa"/>
          </w:tcPr>
          <w:p w:rsidR="00370FEE" w:rsidRPr="00746F8C" w:rsidRDefault="00370FEE" w:rsidP="00C204A0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Мероприятия, направленные на совершенствование условий для оказания психолого-педагогической, медицинской и социальной </w:t>
            </w:r>
            <w:r w:rsidRPr="00746F8C">
              <w:rPr>
                <w:sz w:val="24"/>
                <w:szCs w:val="24"/>
              </w:rPr>
              <w:lastRenderedPageBreak/>
              <w:t xml:space="preserve">помощи </w:t>
            </w:r>
            <w:proofErr w:type="gramStart"/>
            <w:r w:rsidRPr="00746F8C">
              <w:rPr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2410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lastRenderedPageBreak/>
              <w:t xml:space="preserve">Наличие условий для оказания психолого-педагогической, медицинской и социальной помощи </w:t>
            </w:r>
            <w:proofErr w:type="gramStart"/>
            <w:r w:rsidRPr="00746F8C">
              <w:rPr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1559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153" w:type="dxa"/>
            <w:gridSpan w:val="2"/>
          </w:tcPr>
          <w:p w:rsidR="00370FEE" w:rsidRPr="00746F8C" w:rsidRDefault="00370FEE" w:rsidP="000159B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МБОУ ДОД «ДЮСШ №2»,</w:t>
            </w:r>
          </w:p>
          <w:p w:rsidR="00370FEE" w:rsidRPr="00746F8C" w:rsidRDefault="00370FEE" w:rsidP="000159B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«ДМШ», </w:t>
            </w:r>
          </w:p>
          <w:p w:rsidR="00370FEE" w:rsidRPr="00746F8C" w:rsidRDefault="00370FEE" w:rsidP="000159B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«ДХШ», </w:t>
            </w:r>
          </w:p>
          <w:p w:rsidR="00370FEE" w:rsidRPr="00746F8C" w:rsidRDefault="00370FEE" w:rsidP="000159B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МБОУ КГО «ВСОШ».</w:t>
            </w:r>
          </w:p>
          <w:p w:rsidR="00370FEE" w:rsidRPr="00746F8C" w:rsidRDefault="00370FEE" w:rsidP="000159B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«СОШ №1», </w:t>
            </w:r>
          </w:p>
          <w:p w:rsidR="00370FEE" w:rsidRPr="00746F8C" w:rsidRDefault="00370FEE" w:rsidP="000159B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«СОШ №2»,           </w:t>
            </w:r>
          </w:p>
          <w:p w:rsidR="00370FEE" w:rsidRPr="00746F8C" w:rsidRDefault="00370FEE" w:rsidP="000159B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 МБОУ КГО «СОШ №3», </w:t>
            </w:r>
          </w:p>
          <w:p w:rsidR="00370FEE" w:rsidRPr="00746F8C" w:rsidRDefault="00370FEE" w:rsidP="000159B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«Гимназия», </w:t>
            </w:r>
          </w:p>
          <w:p w:rsidR="00370FEE" w:rsidRPr="00746F8C" w:rsidRDefault="00370FEE" w:rsidP="000159B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«Лицей №1», </w:t>
            </w: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lastRenderedPageBreak/>
              <w:t>МБОУ КГО «ВСОШ».</w:t>
            </w: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B81432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3B01EA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3B0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0FEE" w:rsidRPr="00746F8C" w:rsidRDefault="00370FEE" w:rsidP="00746F8C">
            <w:pPr>
              <w:spacing w:after="0" w:line="240" w:lineRule="auto"/>
              <w:ind w:right="-7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6F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Организация психолого-педагогического консультирования обучающихся, их родителей (законных представителей), педагогических работников, используя возможность сотрудничества. </w:t>
            </w:r>
          </w:p>
          <w:p w:rsidR="00370FEE" w:rsidRPr="00746F8C" w:rsidRDefault="00370FEE" w:rsidP="00746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6F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  </w:t>
            </w:r>
            <w:r w:rsidRPr="00746F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коррекционно-развивающих и компенсирующих занятий с </w:t>
            </w:r>
            <w:proofErr w:type="gramStart"/>
            <w:r w:rsidRPr="00746F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46F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370FEE" w:rsidRPr="00746F8C" w:rsidRDefault="00370FEE" w:rsidP="00746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6F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Разработка программ оказания помощи </w:t>
            </w:r>
            <w:proofErr w:type="gramStart"/>
            <w:r w:rsidRPr="00746F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46F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социальной адаптации, профориентации.</w:t>
            </w:r>
          </w:p>
          <w:p w:rsidR="00370FEE" w:rsidRPr="00746F8C" w:rsidRDefault="00370FEE" w:rsidP="00746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70FEE" w:rsidRPr="00746F8C" w:rsidRDefault="00370FEE" w:rsidP="00746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70FEE" w:rsidRPr="00746F8C" w:rsidRDefault="00370FEE" w:rsidP="00746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70FEE" w:rsidRPr="00746F8C" w:rsidRDefault="00370FEE" w:rsidP="00746F8C">
            <w:pPr>
              <w:spacing w:after="0" w:line="240" w:lineRule="auto"/>
              <w:jc w:val="both"/>
            </w:pPr>
            <w:r w:rsidRPr="00746F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Совершенствование деятельности служб ППМС-сопровождения на базе общеобразовательных и дошкольных организаций.</w:t>
            </w:r>
          </w:p>
        </w:tc>
        <w:tc>
          <w:tcPr>
            <w:tcW w:w="2551" w:type="dxa"/>
          </w:tcPr>
          <w:p w:rsidR="00370FEE" w:rsidRPr="00746F8C" w:rsidRDefault="00370FEE" w:rsidP="009E6E84">
            <w:pPr>
              <w:pStyle w:val="Default"/>
            </w:pPr>
            <w:r w:rsidRPr="00746F8C">
              <w:lastRenderedPageBreak/>
              <w:t>Расширение  условий дляоказание психолого-педагогической, медицинской и социальной помощи.</w:t>
            </w:r>
          </w:p>
          <w:p w:rsidR="00370FEE" w:rsidRPr="00746F8C" w:rsidRDefault="00370FEE" w:rsidP="009E6E84">
            <w:pPr>
              <w:pStyle w:val="Default"/>
            </w:pPr>
          </w:p>
        </w:tc>
      </w:tr>
      <w:tr w:rsidR="00370FEE" w:rsidRPr="00746F8C" w:rsidTr="006B35A3">
        <w:tc>
          <w:tcPr>
            <w:tcW w:w="675" w:type="dxa"/>
          </w:tcPr>
          <w:p w:rsidR="00370FEE" w:rsidRPr="00746F8C" w:rsidRDefault="00370FEE" w:rsidP="001651D2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2161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Мероприятия, направленные на создание условий для возможности получения образовательных услуг в учреждении для лиц с ограниченными возможностями здоровья</w:t>
            </w:r>
          </w:p>
        </w:tc>
        <w:tc>
          <w:tcPr>
            <w:tcW w:w="2410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Наличие доступных условий получения услуг, в том числе для граждан с ограниченными возможностями здоровья.</w:t>
            </w:r>
          </w:p>
        </w:tc>
        <w:tc>
          <w:tcPr>
            <w:tcW w:w="1559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постоянно</w:t>
            </w:r>
          </w:p>
        </w:tc>
        <w:tc>
          <w:tcPr>
            <w:tcW w:w="3153" w:type="dxa"/>
            <w:gridSpan w:val="2"/>
            <w:vMerge w:val="restart"/>
          </w:tcPr>
          <w:p w:rsidR="00370FEE" w:rsidRPr="00746F8C" w:rsidRDefault="00370FEE" w:rsidP="006B35A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«СОШ №1», </w:t>
            </w:r>
          </w:p>
          <w:p w:rsidR="00370FEE" w:rsidRPr="00746F8C" w:rsidRDefault="00370FEE" w:rsidP="006B35A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«СОШ №2»,           </w:t>
            </w:r>
          </w:p>
          <w:p w:rsidR="00370FEE" w:rsidRPr="00746F8C" w:rsidRDefault="00370FEE" w:rsidP="006B35A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«СОШ №3», </w:t>
            </w:r>
          </w:p>
          <w:p w:rsidR="00370FEE" w:rsidRPr="00746F8C" w:rsidRDefault="00370FEE" w:rsidP="006B35A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«Гимназия», </w:t>
            </w:r>
          </w:p>
          <w:p w:rsidR="00370FEE" w:rsidRPr="00746F8C" w:rsidRDefault="00370FEE" w:rsidP="006B35A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«Лицей №1», </w:t>
            </w:r>
          </w:p>
          <w:p w:rsidR="00370FEE" w:rsidRPr="00746F8C" w:rsidRDefault="00370FEE" w:rsidP="006B35A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«ВСОШ», МБДОУ «Сказка», </w:t>
            </w:r>
          </w:p>
          <w:p w:rsidR="00370FEE" w:rsidRPr="00746F8C" w:rsidRDefault="00370FEE" w:rsidP="006B35A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МБДОУ «Березка»,   МБДОУ «Ауринко»,</w:t>
            </w:r>
          </w:p>
          <w:p w:rsidR="00370FEE" w:rsidRPr="00746F8C" w:rsidRDefault="00370FEE" w:rsidP="006B35A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МБДОУ «Золотой ключик», </w:t>
            </w:r>
          </w:p>
          <w:p w:rsidR="00370FEE" w:rsidRPr="00746F8C" w:rsidRDefault="00370FEE" w:rsidP="006B35A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МБДОУ «Кораблик», </w:t>
            </w:r>
          </w:p>
          <w:p w:rsidR="00370FEE" w:rsidRPr="00746F8C" w:rsidRDefault="00370FEE" w:rsidP="006B35A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МБДОУ «Гномик»,</w:t>
            </w:r>
          </w:p>
          <w:p w:rsidR="00370FEE" w:rsidRPr="00746F8C" w:rsidRDefault="00370FEE" w:rsidP="006B35A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МБДОУ «Солнышко»</w:t>
            </w:r>
          </w:p>
          <w:p w:rsidR="00370FEE" w:rsidRPr="00746F8C" w:rsidRDefault="00370FEE" w:rsidP="006B35A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 МБОУ ДОД «ЦВР»,   МБОУ «ДМШ», </w:t>
            </w:r>
          </w:p>
          <w:p w:rsidR="00370FEE" w:rsidRPr="00746F8C" w:rsidRDefault="00370FEE" w:rsidP="006B35A3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«ДХШ»,                        МАУ ДПО «ЦРО»,             </w:t>
            </w:r>
            <w:r w:rsidRPr="00746F8C">
              <w:rPr>
                <w:sz w:val="24"/>
                <w:szCs w:val="24"/>
              </w:rPr>
              <w:lastRenderedPageBreak/>
              <w:t>МБОУ ДОД «ДЮСШ №1», МБОУ ДОД «ДЮСШ №2».</w:t>
            </w:r>
          </w:p>
          <w:p w:rsidR="00370FEE" w:rsidRPr="00746F8C" w:rsidRDefault="00370FEE" w:rsidP="003B0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0FEE" w:rsidRPr="00746F8C" w:rsidRDefault="00370FEE" w:rsidP="00746F8C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F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Наличие и реализация адаптивных программ для лиц с ограниченными возможностями здоровья. </w:t>
            </w:r>
          </w:p>
          <w:p w:rsidR="00370FEE" w:rsidRPr="00746F8C" w:rsidRDefault="00370FEE" w:rsidP="00746F8C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70FEE" w:rsidRPr="00746F8C" w:rsidRDefault="00370FEE" w:rsidP="00746F8C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F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условий для лиц с ограниченными возможностями здоровья. </w:t>
            </w:r>
          </w:p>
          <w:p w:rsidR="00370FEE" w:rsidRPr="00746F8C" w:rsidRDefault="00370FEE" w:rsidP="00746F8C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70FEE" w:rsidRPr="00746F8C" w:rsidRDefault="00370FEE" w:rsidP="00746F8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F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специального оборудования для лиц с ограниченными возможностями здоровья. </w:t>
            </w:r>
          </w:p>
          <w:p w:rsidR="00370FEE" w:rsidRPr="00746F8C" w:rsidRDefault="00370FEE" w:rsidP="00746F8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70FEE" w:rsidRPr="00746F8C" w:rsidRDefault="00370FEE" w:rsidP="00746F8C">
            <w:pPr>
              <w:pStyle w:val="a4"/>
              <w:ind w:right="-108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Наличие электронного банка методических разработок для детей с ОВЗ.</w:t>
            </w:r>
          </w:p>
        </w:tc>
        <w:tc>
          <w:tcPr>
            <w:tcW w:w="2551" w:type="dxa"/>
          </w:tcPr>
          <w:p w:rsidR="00370FEE" w:rsidRPr="00746F8C" w:rsidRDefault="00370FEE" w:rsidP="00746F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F8C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специального оборудования для лиц с ОВЗ.</w:t>
            </w:r>
          </w:p>
          <w:p w:rsidR="00370FEE" w:rsidRPr="00746F8C" w:rsidRDefault="00370FEE" w:rsidP="00746F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F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электронного банка методических разработок для детей с ОВЗ. </w:t>
            </w:r>
          </w:p>
          <w:p w:rsidR="00370FEE" w:rsidRPr="00746F8C" w:rsidRDefault="00370FEE" w:rsidP="00746F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F8C">
              <w:rPr>
                <w:rFonts w:ascii="Times New Roman" w:hAnsi="Times New Roman"/>
                <w:color w:val="000000"/>
                <w:sz w:val="24"/>
                <w:szCs w:val="24"/>
              </w:rPr>
              <w:t>Доля лиц (респондентов), считающих условия оказания услуг доступными, от числа опрошенных о работе учреждения</w:t>
            </w:r>
          </w:p>
        </w:tc>
      </w:tr>
      <w:tr w:rsidR="00370FEE" w:rsidRPr="00746F8C" w:rsidTr="006B35A3">
        <w:tc>
          <w:tcPr>
            <w:tcW w:w="675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2161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Мероприятия, направленные на создание условий для педагогических работников организации.</w:t>
            </w:r>
          </w:p>
        </w:tc>
        <w:tc>
          <w:tcPr>
            <w:tcW w:w="2410" w:type="dxa"/>
          </w:tcPr>
          <w:p w:rsidR="00370FEE" w:rsidRPr="00746F8C" w:rsidRDefault="00370FEE" w:rsidP="00274B3C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Создание для персонала организации условий работы по оказанию услуг,  </w:t>
            </w:r>
          </w:p>
          <w:p w:rsidR="00370FEE" w:rsidRPr="00746F8C" w:rsidRDefault="00370FEE" w:rsidP="00274B3C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4B07CD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своевременное проведение процедуры специальной оценки условий труда</w:t>
            </w:r>
          </w:p>
        </w:tc>
        <w:tc>
          <w:tcPr>
            <w:tcW w:w="1559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постоянно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1 раз в 5 лет </w:t>
            </w:r>
          </w:p>
        </w:tc>
        <w:tc>
          <w:tcPr>
            <w:tcW w:w="3153" w:type="dxa"/>
            <w:gridSpan w:val="2"/>
            <w:vMerge/>
          </w:tcPr>
          <w:p w:rsidR="00370FEE" w:rsidRPr="00746F8C" w:rsidRDefault="00370FEE" w:rsidP="003B01E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tbl>
            <w:tblPr>
              <w:tblW w:w="0" w:type="auto"/>
              <w:tblLayout w:type="fixed"/>
              <w:tblLook w:val="0000"/>
            </w:tblPr>
            <w:tblGrid>
              <w:gridCol w:w="2700"/>
            </w:tblGrid>
            <w:tr w:rsidR="00370FEE" w:rsidRPr="00746F8C" w:rsidTr="00274B3C">
              <w:trPr>
                <w:trHeight w:val="937"/>
              </w:trPr>
              <w:tc>
                <w:tcPr>
                  <w:tcW w:w="2700" w:type="dxa"/>
                </w:tcPr>
                <w:p w:rsidR="00370FEE" w:rsidRPr="00746F8C" w:rsidRDefault="00370FEE" w:rsidP="009E6E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46F8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Наличие оснащенных рабочих мест административного, педагогического, учебно-вспомогательного, прочего персонала. </w:t>
                  </w:r>
                </w:p>
                <w:p w:rsidR="00370FEE" w:rsidRPr="00746F8C" w:rsidRDefault="00370FEE" w:rsidP="009E6E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70FEE" w:rsidRPr="00746F8C" w:rsidRDefault="00370FEE" w:rsidP="004D3F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46F8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Выполнение комплекса мер по  поддержке молодых специалистов</w:t>
                  </w:r>
                </w:p>
              </w:tc>
            </w:tr>
          </w:tbl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W w:w="0" w:type="auto"/>
              <w:tblLayout w:type="fixed"/>
              <w:tblLook w:val="0000"/>
            </w:tblPr>
            <w:tblGrid>
              <w:gridCol w:w="2700"/>
            </w:tblGrid>
            <w:tr w:rsidR="00370FEE" w:rsidRPr="00746F8C" w:rsidTr="00274B3C">
              <w:trPr>
                <w:trHeight w:val="937"/>
              </w:trPr>
              <w:tc>
                <w:tcPr>
                  <w:tcW w:w="2700" w:type="dxa"/>
                </w:tcPr>
                <w:p w:rsidR="00370FEE" w:rsidRPr="00746F8C" w:rsidRDefault="00370FEE" w:rsidP="009E6E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46F8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Доля персонала, которая </w:t>
                  </w:r>
                </w:p>
                <w:p w:rsidR="00370FEE" w:rsidRPr="00746F8C" w:rsidRDefault="00370FEE" w:rsidP="00E301B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49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746F8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удовлетворена</w:t>
                  </w:r>
                  <w:proofErr w:type="gramEnd"/>
                  <w:r w:rsidRPr="00746F8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условиями работы по оказанию услуг в организации, от числа опрошенного персонала организации. </w:t>
                  </w:r>
                </w:p>
                <w:p w:rsidR="00370FEE" w:rsidRPr="00746F8C" w:rsidRDefault="00370FEE" w:rsidP="00E301B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49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70FEE" w:rsidRPr="00746F8C" w:rsidRDefault="00370FEE" w:rsidP="00E301B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49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</w:tc>
      </w:tr>
      <w:tr w:rsidR="00370FEE" w:rsidRPr="00746F8C" w:rsidTr="00746F8C">
        <w:tc>
          <w:tcPr>
            <w:tcW w:w="15628" w:type="dxa"/>
            <w:gridSpan w:val="8"/>
          </w:tcPr>
          <w:p w:rsidR="00370FEE" w:rsidRPr="00746F8C" w:rsidRDefault="00370FEE" w:rsidP="00746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F8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3. Доброжелательность, вежливость и компетентность работников организации</w:t>
            </w:r>
          </w:p>
        </w:tc>
      </w:tr>
      <w:tr w:rsidR="00370FEE" w:rsidRPr="00746F8C" w:rsidTr="00746F8C">
        <w:tc>
          <w:tcPr>
            <w:tcW w:w="675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3.1</w:t>
            </w:r>
          </w:p>
        </w:tc>
        <w:tc>
          <w:tcPr>
            <w:tcW w:w="2161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Мероприятия по обеспечению и созданию условий для психологической безопасности и комфортности в учреждении, на установление взаимоотношений педагогических работников с воспитанниками (обучающимися).</w:t>
            </w:r>
          </w:p>
        </w:tc>
        <w:tc>
          <w:tcPr>
            <w:tcW w:w="2410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Профессионализм персонала, профессиональная этика</w:t>
            </w:r>
          </w:p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постоянно</w:t>
            </w:r>
          </w:p>
        </w:tc>
        <w:tc>
          <w:tcPr>
            <w:tcW w:w="3011" w:type="dxa"/>
          </w:tcPr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«СОШ №1»,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«СОШ №2»,          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 МБОУ КГО «СОШ №3»,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«Гимназия»,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«Лицей №1»,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«ВСОШ», МБДОУ «Сказка»,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МБДОУ «Березка», МБДОУ «Ауринко»,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МБДОУ «Золотой ключик»,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МБДОУ «Кораблик»,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МБДОУ «Гномик»,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МБДОУ «Солнышко»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 МБОУ ДОД «ЦВР»,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«ДМШ»,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«ДХШ», </w:t>
            </w:r>
          </w:p>
          <w:p w:rsidR="00370FEE" w:rsidRPr="00746F8C" w:rsidRDefault="00370FEE" w:rsidP="00746F8C">
            <w:pPr>
              <w:pStyle w:val="a4"/>
              <w:ind w:right="-133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МАУ ДПО «ЦРО», </w:t>
            </w:r>
          </w:p>
          <w:p w:rsidR="00370FEE" w:rsidRPr="00746F8C" w:rsidRDefault="00370FEE" w:rsidP="00746F8C">
            <w:pPr>
              <w:pStyle w:val="a4"/>
              <w:ind w:right="-133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ДОД «ДЮСШ №1»,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МБОУ ДОД «ДЮСШ №2».</w:t>
            </w:r>
          </w:p>
        </w:tc>
        <w:tc>
          <w:tcPr>
            <w:tcW w:w="3261" w:type="dxa"/>
            <w:gridSpan w:val="2"/>
          </w:tcPr>
          <w:tbl>
            <w:tblPr>
              <w:tblW w:w="0" w:type="auto"/>
              <w:tblLayout w:type="fixed"/>
              <w:tblLook w:val="0000"/>
            </w:tblPr>
            <w:tblGrid>
              <w:gridCol w:w="3011"/>
            </w:tblGrid>
            <w:tr w:rsidR="00370FEE" w:rsidRPr="00746F8C" w:rsidTr="00E301B7">
              <w:trPr>
                <w:trHeight w:val="2040"/>
              </w:trPr>
              <w:tc>
                <w:tcPr>
                  <w:tcW w:w="3011" w:type="dxa"/>
                </w:tcPr>
                <w:p w:rsidR="00370FEE" w:rsidRPr="00746F8C" w:rsidRDefault="00370FEE" w:rsidP="00E301B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46F8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Организация курсов  повышения квалификации для педагогических работников в соответствии с утвержденным графиком  (в соответствие  с индикатором  «дорожной карты»). </w:t>
                  </w:r>
                </w:p>
                <w:p w:rsidR="00370FEE" w:rsidRPr="00746F8C" w:rsidRDefault="00370FEE" w:rsidP="00E301B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70FEE" w:rsidRPr="00746F8C" w:rsidRDefault="00370FEE" w:rsidP="00E301B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46F8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Создание службы психологического сопровождения при реализации ФГОС. </w:t>
                  </w:r>
                </w:p>
                <w:p w:rsidR="00370FEE" w:rsidRPr="00746F8C" w:rsidRDefault="00370FEE" w:rsidP="00E301B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70FEE" w:rsidRPr="00746F8C" w:rsidRDefault="00370FEE" w:rsidP="00E301B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46F8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Сопровождение  молодых специалистов  в рамках работы Клуба молодых педагогов. </w:t>
                  </w:r>
                </w:p>
                <w:p w:rsidR="00370FEE" w:rsidRPr="00746F8C" w:rsidRDefault="00370FEE" w:rsidP="00E301B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70FEE" w:rsidRPr="00746F8C" w:rsidRDefault="00370FEE" w:rsidP="00E301B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70FEE" w:rsidRPr="00746F8C" w:rsidRDefault="00370FEE" w:rsidP="00E301B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70FEE" w:rsidRPr="00746F8C" w:rsidRDefault="00370FEE" w:rsidP="00E301B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70FEE" w:rsidRPr="00746F8C" w:rsidRDefault="00370FEE" w:rsidP="009E6E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70FEE" w:rsidRPr="00746F8C" w:rsidRDefault="00370FEE" w:rsidP="00746F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6F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педагогических работников, своевременно прошедших курсы повышения квалификации в соответствии с утвержденным графиком, в общем числе педагогических работников, подлежащих повышению квалификации (соответствие индикатору «дорожной карты»). </w:t>
            </w:r>
          </w:p>
          <w:p w:rsidR="00370FEE" w:rsidRPr="00746F8C" w:rsidRDefault="00370FEE" w:rsidP="003B01EA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Доля лиц (респондентов), считающих персонал учреждения, оказывающий услуги, компетентным, от числа опрошенных </w:t>
            </w:r>
            <w:r w:rsidRPr="00746F8C">
              <w:rPr>
                <w:sz w:val="24"/>
                <w:szCs w:val="24"/>
              </w:rPr>
              <w:lastRenderedPageBreak/>
              <w:t xml:space="preserve">лиц. </w:t>
            </w:r>
          </w:p>
        </w:tc>
      </w:tr>
      <w:tr w:rsidR="00370FEE" w:rsidRPr="00746F8C" w:rsidTr="00746F8C">
        <w:tc>
          <w:tcPr>
            <w:tcW w:w="15628" w:type="dxa"/>
            <w:gridSpan w:val="8"/>
          </w:tcPr>
          <w:p w:rsidR="00370FEE" w:rsidRPr="00746F8C" w:rsidRDefault="00370FEE" w:rsidP="00746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F8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4. Результативность деятельности организации.</w:t>
            </w:r>
          </w:p>
        </w:tc>
      </w:tr>
      <w:tr w:rsidR="00370FEE" w:rsidRPr="00746F8C" w:rsidTr="00746F8C">
        <w:tc>
          <w:tcPr>
            <w:tcW w:w="675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4.1</w:t>
            </w:r>
          </w:p>
        </w:tc>
        <w:tc>
          <w:tcPr>
            <w:tcW w:w="2161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Мероприятия, направленные на повышение уровня подготовки </w:t>
            </w:r>
            <w:proofErr w:type="gramStart"/>
            <w:r w:rsidRPr="00746F8C">
              <w:rPr>
                <w:sz w:val="24"/>
                <w:szCs w:val="24"/>
              </w:rPr>
              <w:t>обучающихся</w:t>
            </w:r>
            <w:proofErr w:type="gramEnd"/>
            <w:r w:rsidRPr="00746F8C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Качество оказываемой муниципальной услуги.</w:t>
            </w:r>
          </w:p>
        </w:tc>
        <w:tc>
          <w:tcPr>
            <w:tcW w:w="1559" w:type="dxa"/>
          </w:tcPr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постоянно</w:t>
            </w:r>
          </w:p>
        </w:tc>
        <w:tc>
          <w:tcPr>
            <w:tcW w:w="3011" w:type="dxa"/>
          </w:tcPr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«СОШ №1»,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«СОШ №2»,          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 МБОУ КГО «СОШ №3»,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«Гимназия»,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«Лицей №1»,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КГО «ВСОШ», МБДОУ «Сказка»,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МБДОУ «Березка», МБДОУ «Ауринко»,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МБДОУ «Золотой ключик»,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МБДОУ «Кораблик»,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МБДОУ «Гномик»,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МБДОУ «Солнышко»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 МБОУ ДОД «ЦВР»,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«ДМШ», </w:t>
            </w:r>
          </w:p>
          <w:p w:rsidR="00370FEE" w:rsidRPr="00746F8C" w:rsidRDefault="00370FEE" w:rsidP="00E301B7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«ДХШ», </w:t>
            </w:r>
          </w:p>
          <w:p w:rsidR="00370FEE" w:rsidRPr="00746F8C" w:rsidRDefault="00370FEE" w:rsidP="00746F8C">
            <w:pPr>
              <w:pStyle w:val="a4"/>
              <w:ind w:right="-133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МАУ ДПО «ЦРО», </w:t>
            </w:r>
          </w:p>
          <w:p w:rsidR="00370FEE" w:rsidRPr="00746F8C" w:rsidRDefault="00370FEE" w:rsidP="00746F8C">
            <w:pPr>
              <w:pStyle w:val="a4"/>
              <w:ind w:right="-133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 xml:space="preserve">МБОУ ДОД «ДЮСШ №1», </w:t>
            </w:r>
          </w:p>
          <w:p w:rsidR="00370FEE" w:rsidRPr="00746F8C" w:rsidRDefault="00370FEE" w:rsidP="003B01EA">
            <w:pPr>
              <w:pStyle w:val="a4"/>
              <w:rPr>
                <w:sz w:val="24"/>
                <w:szCs w:val="24"/>
              </w:rPr>
            </w:pPr>
            <w:r w:rsidRPr="00746F8C">
              <w:rPr>
                <w:sz w:val="24"/>
                <w:szCs w:val="24"/>
              </w:rPr>
              <w:t>МБОУ ДОД «ДЮСШ №2».</w:t>
            </w:r>
          </w:p>
        </w:tc>
        <w:tc>
          <w:tcPr>
            <w:tcW w:w="3261" w:type="dxa"/>
            <w:gridSpan w:val="2"/>
          </w:tcPr>
          <w:tbl>
            <w:tblPr>
              <w:tblW w:w="0" w:type="auto"/>
              <w:tblLayout w:type="fixed"/>
              <w:tblLook w:val="0000"/>
            </w:tblPr>
            <w:tblGrid>
              <w:gridCol w:w="2707"/>
              <w:gridCol w:w="2707"/>
            </w:tblGrid>
            <w:tr w:rsidR="00370FEE" w:rsidRPr="00746F8C" w:rsidTr="00274B3C">
              <w:trPr>
                <w:trHeight w:val="1903"/>
              </w:trPr>
              <w:tc>
                <w:tcPr>
                  <w:tcW w:w="2707" w:type="dxa"/>
                </w:tcPr>
                <w:p w:rsidR="00370FEE" w:rsidRPr="00746F8C" w:rsidRDefault="00370FEE" w:rsidP="009E6E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46F8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Организация мониторинга уровня успеваемости </w:t>
                  </w:r>
                  <w:proofErr w:type="gramStart"/>
                  <w:r w:rsidRPr="00746F8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746F8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по образовательным программам в соответствии с ФГОС.</w:t>
                  </w:r>
                </w:p>
                <w:p w:rsidR="00370FEE" w:rsidRPr="00746F8C" w:rsidRDefault="00370FEE" w:rsidP="009E6E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70FEE" w:rsidRPr="00746F8C" w:rsidRDefault="00370FEE" w:rsidP="009E6E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46F8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Организация участия общеобразовательных организаций во Всероссийских проверочных работах.  </w:t>
                  </w:r>
                </w:p>
                <w:p w:rsidR="00370FEE" w:rsidRPr="00746F8C" w:rsidRDefault="00370FEE" w:rsidP="009E6E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70FEE" w:rsidRPr="00746F8C" w:rsidRDefault="00370FEE" w:rsidP="009E6E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46F8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Проведение конференций, семинаров, направленных на реализацию образовательных программ в соответствии с ФГОС. </w:t>
                  </w:r>
                </w:p>
              </w:tc>
              <w:tc>
                <w:tcPr>
                  <w:tcW w:w="2707" w:type="dxa"/>
                </w:tcPr>
                <w:p w:rsidR="00370FEE" w:rsidRPr="00746F8C" w:rsidRDefault="00370FEE" w:rsidP="009E6E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70FEE" w:rsidRPr="00746F8C" w:rsidRDefault="00370FEE" w:rsidP="009E6E8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70FEE" w:rsidRPr="00746F8C" w:rsidRDefault="00370FEE" w:rsidP="00746F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F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Удовлетворенность </w:t>
            </w:r>
            <w:r w:rsidR="00057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населения </w:t>
            </w:r>
            <w:r w:rsidRPr="00746F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качеством предоставляемых услуг не менее </w:t>
            </w:r>
            <w:r w:rsidR="000571A4">
              <w:rPr>
                <w:rFonts w:ascii="Times New Roman" w:hAnsi="Times New Roman"/>
                <w:color w:val="000000"/>
                <w:sz w:val="24"/>
                <w:szCs w:val="24"/>
              </w:rPr>
              <w:t>80%</w:t>
            </w:r>
          </w:p>
          <w:p w:rsidR="00370FEE" w:rsidRPr="00746F8C" w:rsidRDefault="000571A4" w:rsidP="000571A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доли</w:t>
            </w:r>
            <w:r w:rsidR="00370FEE" w:rsidRPr="00746F8C">
              <w:rPr>
                <w:sz w:val="24"/>
                <w:szCs w:val="24"/>
              </w:rPr>
              <w:t xml:space="preserve"> воспитанников, обучающихся, участвующих в конкурсах городского, регионального, и других уровней.</w:t>
            </w:r>
          </w:p>
        </w:tc>
      </w:tr>
    </w:tbl>
    <w:p w:rsidR="00370FEE" w:rsidRDefault="00370FEE"/>
    <w:p w:rsidR="00370FEE" w:rsidRDefault="00370FEE"/>
    <w:sectPr w:rsidR="00370FEE" w:rsidSect="003B01EA">
      <w:pgSz w:w="16838" w:h="11906" w:orient="landscape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4B3C"/>
    <w:rsid w:val="00012BBF"/>
    <w:rsid w:val="000159B3"/>
    <w:rsid w:val="000571A4"/>
    <w:rsid w:val="001651D2"/>
    <w:rsid w:val="00222019"/>
    <w:rsid w:val="00274B3C"/>
    <w:rsid w:val="002B6FFB"/>
    <w:rsid w:val="00370FEE"/>
    <w:rsid w:val="003826E3"/>
    <w:rsid w:val="003B01EA"/>
    <w:rsid w:val="00485146"/>
    <w:rsid w:val="004B07CD"/>
    <w:rsid w:val="004D3F5E"/>
    <w:rsid w:val="006256B4"/>
    <w:rsid w:val="006778D0"/>
    <w:rsid w:val="006B35A3"/>
    <w:rsid w:val="006C3F92"/>
    <w:rsid w:val="00746F8C"/>
    <w:rsid w:val="00785F16"/>
    <w:rsid w:val="0089791C"/>
    <w:rsid w:val="008C52B0"/>
    <w:rsid w:val="00996189"/>
    <w:rsid w:val="009E6E84"/>
    <w:rsid w:val="00B81432"/>
    <w:rsid w:val="00BE3436"/>
    <w:rsid w:val="00C204A0"/>
    <w:rsid w:val="00D814DD"/>
    <w:rsid w:val="00DA5120"/>
    <w:rsid w:val="00E301B7"/>
    <w:rsid w:val="00EB2FB7"/>
    <w:rsid w:val="00EE46C3"/>
    <w:rsid w:val="00F31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4B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обычный"/>
    <w:basedOn w:val="a"/>
    <w:uiPriority w:val="99"/>
    <w:rsid w:val="00274B3C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Default">
    <w:name w:val="Default"/>
    <w:uiPriority w:val="99"/>
    <w:rsid w:val="00274B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57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571A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ЦРО</Company>
  <LinksUpToDate>false</LinksUpToDate>
  <CharactersWithSpaces>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Ларькина Светлана Николаевна</dc:creator>
  <cp:keywords/>
  <dc:description/>
  <cp:lastModifiedBy>User</cp:lastModifiedBy>
  <cp:revision>2</cp:revision>
  <cp:lastPrinted>2017-03-23T09:11:00Z</cp:lastPrinted>
  <dcterms:created xsi:type="dcterms:W3CDTF">2017-04-01T08:14:00Z</dcterms:created>
  <dcterms:modified xsi:type="dcterms:W3CDTF">2017-04-01T08:14:00Z</dcterms:modified>
</cp:coreProperties>
</file>